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F4" w:rsidRPr="00F3597F" w:rsidRDefault="006620F4" w:rsidP="006620F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6620F4" w:rsidRPr="00F3597F" w:rsidRDefault="006620F4" w:rsidP="006620F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6620F4" w:rsidRPr="00E23240" w:rsidRDefault="006620F4" w:rsidP="006620F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TWELVE (12)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6620F4" w:rsidRDefault="006620F4" w:rsidP="006620F4">
      <w:pPr>
        <w:rPr>
          <w:b/>
        </w:rPr>
      </w:pPr>
      <w:r>
        <w:rPr>
          <w:b/>
        </w:rPr>
        <w:t>TERM ONE</w:t>
      </w:r>
    </w:p>
    <w:p w:rsidR="006620F4" w:rsidRDefault="006620F4" w:rsidP="006620F4">
      <w:pPr>
        <w:rPr>
          <w:b/>
        </w:rPr>
      </w:pPr>
      <w:r>
        <w:rPr>
          <w:b/>
        </w:rPr>
        <w:t>NOTE: MAP WORK is practical work; teacher should find time for each term to practice with pupils right from Grade 10 to 12.</w:t>
      </w:r>
    </w:p>
    <w:tbl>
      <w:tblPr>
        <w:tblStyle w:val="TableGrid"/>
        <w:tblW w:w="1593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260"/>
        <w:gridCol w:w="3330"/>
        <w:gridCol w:w="3690"/>
        <w:gridCol w:w="3240"/>
        <w:gridCol w:w="2610"/>
        <w:gridCol w:w="1800"/>
      </w:tblGrid>
      <w:tr w:rsidR="006620F4" w:rsidTr="0033181C">
        <w:tc>
          <w:tcPr>
            <w:tcW w:w="1260" w:type="dxa"/>
          </w:tcPr>
          <w:p w:rsidR="006620F4" w:rsidRDefault="006620F4" w:rsidP="00B65DE7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6620F4" w:rsidRDefault="006620F4" w:rsidP="00B65DE7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330" w:type="dxa"/>
          </w:tcPr>
          <w:p w:rsidR="006620F4" w:rsidRDefault="006620F4" w:rsidP="00B65DE7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690" w:type="dxa"/>
          </w:tcPr>
          <w:p w:rsidR="006620F4" w:rsidRDefault="006620F4" w:rsidP="00B65DE7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240" w:type="dxa"/>
          </w:tcPr>
          <w:p w:rsidR="006620F4" w:rsidRPr="005D3AFE" w:rsidRDefault="006620F4" w:rsidP="00B65DE7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610" w:type="dxa"/>
          </w:tcPr>
          <w:p w:rsidR="006620F4" w:rsidRPr="005D3AFE" w:rsidRDefault="006620F4" w:rsidP="00B65DE7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800" w:type="dxa"/>
          </w:tcPr>
          <w:p w:rsidR="006620F4" w:rsidRPr="005D3AFE" w:rsidRDefault="006620F4" w:rsidP="00B65DE7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6620F4" w:rsidTr="0033181C">
        <w:tc>
          <w:tcPr>
            <w:tcW w:w="1260" w:type="dxa"/>
          </w:tcPr>
          <w:p w:rsidR="006620F4" w:rsidRDefault="006620F4" w:rsidP="00B65DE7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330" w:type="dxa"/>
          </w:tcPr>
          <w:p w:rsidR="009459DC" w:rsidRPr="00C91770" w:rsidRDefault="009459DC" w:rsidP="009459DC">
            <w:pPr>
              <w:ind w:left="411" w:hanging="41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917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TOPIC:TRANSPORT AND COMMUNICATION IN THE SUB-REGION </w:t>
            </w:r>
          </w:p>
          <w:p w:rsidR="006620F4" w:rsidRDefault="001808D2" w:rsidP="009459DC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F40D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Transport</w:t>
            </w:r>
            <w:r w:rsidR="009459DC" w:rsidRPr="00F40D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and communication in landlocked countries</w:t>
            </w:r>
          </w:p>
          <w:p w:rsidR="00B827BA" w:rsidRDefault="00B827BA" w:rsidP="009459DC">
            <w:pPr>
              <w:rPr>
                <w:b/>
              </w:rPr>
            </w:pPr>
            <w:r>
              <w:rPr>
                <w:b/>
              </w:rPr>
              <w:t>SUB-TOPIC</w:t>
            </w:r>
            <w:r w:rsidRPr="00C91770">
              <w:rPr>
                <w:b/>
              </w:rPr>
              <w:t>:</w:t>
            </w:r>
            <w:r w:rsidRPr="00C9177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prospects for landlocked countries</w:t>
            </w:r>
          </w:p>
        </w:tc>
        <w:tc>
          <w:tcPr>
            <w:tcW w:w="3690" w:type="dxa"/>
          </w:tcPr>
          <w:p w:rsidR="006620F4" w:rsidRPr="001808D2" w:rsidRDefault="009459DC" w:rsidP="00B65DE7">
            <w:r>
              <w:rPr>
                <w:b/>
              </w:rPr>
              <w:t>-</w:t>
            </w:r>
            <w:r w:rsidRPr="001808D2">
              <w:t>Draw map of sub-region showing trunk roads</w:t>
            </w:r>
          </w:p>
          <w:p w:rsidR="00942123" w:rsidRPr="001808D2" w:rsidRDefault="00942123" w:rsidP="00B65DE7">
            <w:r w:rsidRPr="001808D2">
              <w:t>-Describe or locate major routes connecting sub-region countries</w:t>
            </w:r>
          </w:p>
          <w:p w:rsidR="009459DC" w:rsidRDefault="009459DC" w:rsidP="009459D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459DC" w:rsidRDefault="00B827BA" w:rsidP="00B65D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 prospects for landlocked countries</w:t>
            </w:r>
          </w:p>
          <w:p w:rsidR="001D2BC6" w:rsidRDefault="001D2BC6" w:rsidP="00B65DE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--What were the effects of railway construction on the environmental</w:t>
            </w:r>
          </w:p>
        </w:tc>
        <w:tc>
          <w:tcPr>
            <w:tcW w:w="3240" w:type="dxa"/>
          </w:tcPr>
          <w:p w:rsidR="009459DC" w:rsidRDefault="001808D2" w:rsidP="001808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-Railways from:S/Africa to Zambia,Congo,Zimbabwe,Kapiri Mposhi to Dar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salaam,S/Africa to Namibia, Zambia to Lobito to Congo.</w:t>
            </w:r>
          </w:p>
          <w:p w:rsidR="005910EC" w:rsidRDefault="005910EC" w:rsidP="001808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Roads from: Lusaka to katete</w:t>
            </w:r>
            <w:r w:rsidR="00F852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through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Tete to Beira.</w:t>
            </w:r>
          </w:p>
          <w:p w:rsidR="001D2BC6" w:rsidRPr="00404E5B" w:rsidRDefault="001D2BC6" w:rsidP="001808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Construction of new railways and roads, regional integration</w:t>
            </w:r>
          </w:p>
        </w:tc>
        <w:tc>
          <w:tcPr>
            <w:tcW w:w="2610" w:type="dxa"/>
          </w:tcPr>
          <w:p w:rsidR="006620F4" w:rsidRDefault="006620F4" w:rsidP="00B65DE7"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E2C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</w:t>
            </w:r>
            <w:r w:rsidR="0033181C" w:rsidRPr="004E2C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 major</w:t>
            </w:r>
            <w:r w:rsidR="001808D2" w:rsidRPr="001808D2">
              <w:t xml:space="preserve"> routes connecting sub-region countries</w:t>
            </w:r>
            <w:r w:rsidR="001808D2">
              <w:t>.</w:t>
            </w:r>
          </w:p>
          <w:p w:rsidR="001D2BC6" w:rsidRDefault="001D2BC6" w:rsidP="00B65DE7"/>
          <w:p w:rsidR="001D2BC6" w:rsidRDefault="001D2BC6" w:rsidP="00B65DE7"/>
          <w:p w:rsidR="001D2BC6" w:rsidRDefault="001D2BC6" w:rsidP="00B65DE7"/>
          <w:p w:rsidR="001D2BC6" w:rsidRPr="004E2C4B" w:rsidRDefault="001D2BC6" w:rsidP="00B65DE7">
            <w:pPr>
              <w:rPr>
                <w:b/>
              </w:rPr>
            </w:pPr>
            <w: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prospects for landlocked countries</w:t>
            </w:r>
          </w:p>
        </w:tc>
        <w:tc>
          <w:tcPr>
            <w:tcW w:w="1800" w:type="dxa"/>
          </w:tcPr>
          <w:p w:rsidR="006620F4" w:rsidRPr="00860FA8" w:rsidRDefault="006620F4" w:rsidP="00860FA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0FA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6620F4" w:rsidRPr="00860FA8" w:rsidRDefault="006620F4" w:rsidP="00860FA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0FA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1D2BC6" w:rsidRDefault="001D2BC6" w:rsidP="002F26A6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D2BC6" w:rsidRDefault="001D2BC6" w:rsidP="002F26A6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D2BC6" w:rsidRDefault="001D2BC6" w:rsidP="002F26A6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D2BC6" w:rsidRDefault="001D2BC6" w:rsidP="002F26A6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D2BC6" w:rsidRDefault="001D2BC6" w:rsidP="002F26A6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620F4" w:rsidRPr="001D2BC6" w:rsidRDefault="001D2BC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ZA" w:eastAsia="en-ZA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Awareness</w:t>
            </w:r>
            <w:r w:rsidR="006620F4" w:rsidRPr="001D2B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D2BC6" w:rsidTr="0033181C">
        <w:tc>
          <w:tcPr>
            <w:tcW w:w="1260" w:type="dxa"/>
          </w:tcPr>
          <w:p w:rsidR="001D2BC6" w:rsidRDefault="001D2BC6" w:rsidP="00B65DE7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330" w:type="dxa"/>
          </w:tcPr>
          <w:p w:rsidR="001D2BC6" w:rsidRDefault="001D2BC6" w:rsidP="001D2BC6">
            <w:pPr>
              <w:rPr>
                <w:b/>
              </w:rPr>
            </w:pPr>
            <w:r>
              <w:rPr>
                <w:b/>
              </w:rPr>
              <w:t>SUB-TOPIC:  why railway routes were constructed</w:t>
            </w:r>
          </w:p>
          <w:p w:rsidR="001D2BC6" w:rsidRDefault="001D2BC6" w:rsidP="001D2BC6">
            <w:pPr>
              <w:rPr>
                <w:b/>
              </w:rPr>
            </w:pPr>
            <w:r>
              <w:rPr>
                <w:b/>
              </w:rPr>
              <w:t>- SUB-TOPICS: Environmental effects of railway construction.</w:t>
            </w:r>
          </w:p>
        </w:tc>
        <w:tc>
          <w:tcPr>
            <w:tcW w:w="3690" w:type="dxa"/>
          </w:tcPr>
          <w:p w:rsidR="001D2BC6" w:rsidRDefault="001D2BC6" w:rsidP="001D2BC6">
            <w:pPr>
              <w:rPr>
                <w:b/>
              </w:rPr>
            </w:pPr>
            <w:r>
              <w:rPr>
                <w:b/>
              </w:rPr>
              <w:t>-</w:t>
            </w:r>
            <w:r w:rsidRPr="00C91770">
              <w:t>Give reasons why railway routes were constructed</w:t>
            </w:r>
          </w:p>
        </w:tc>
        <w:tc>
          <w:tcPr>
            <w:tcW w:w="3240" w:type="dxa"/>
          </w:tcPr>
          <w:p w:rsidR="001D2BC6" w:rsidRDefault="001D2BC6" w:rsidP="001D2BC6">
            <w:r>
              <w:rPr>
                <w:b/>
              </w:rPr>
              <w:t>-</w:t>
            </w:r>
            <w:r w:rsidRPr="00F85211">
              <w:t>transportation of minerals, mineral products, agricultural products, machinery, manufactured goods, UDI.</w:t>
            </w:r>
          </w:p>
          <w:p w:rsidR="00317096" w:rsidRDefault="00317096" w:rsidP="001D2BC6">
            <w:pPr>
              <w:rPr>
                <w:b/>
              </w:rPr>
            </w:pPr>
            <w:r w:rsidRPr="00E421DD">
              <w:t>-noise pollution, Littering, land pollution (oil spillage), clearance of vegetation, relocation of people.</w:t>
            </w:r>
          </w:p>
        </w:tc>
        <w:tc>
          <w:tcPr>
            <w:tcW w:w="2610" w:type="dxa"/>
          </w:tcPr>
          <w:p w:rsidR="001D2BC6" w:rsidRDefault="001D2BC6" w:rsidP="001D2BC6"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-Explanation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 </w:t>
            </w:r>
            <w:r w:rsidRPr="00C91770">
              <w:t>why</w:t>
            </w:r>
            <w:proofErr w:type="gramEnd"/>
            <w:r w:rsidRPr="00C91770">
              <w:t xml:space="preserve"> railway routes were constructed</w:t>
            </w:r>
            <w:r w:rsidR="00317096">
              <w:t>.</w:t>
            </w:r>
          </w:p>
          <w:p w:rsidR="00317096" w:rsidRDefault="00317096" w:rsidP="001D2BC6"/>
          <w:p w:rsidR="00317096" w:rsidRPr="005B669E" w:rsidRDefault="0031709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 the effects of railway construction on the environmental</w:t>
            </w:r>
          </w:p>
        </w:tc>
        <w:tc>
          <w:tcPr>
            <w:tcW w:w="1800" w:type="dxa"/>
          </w:tcPr>
          <w:p w:rsidR="001D2BC6" w:rsidRPr="003C7D1A" w:rsidRDefault="001D2BC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D2BC6" w:rsidRPr="00860FA8" w:rsidRDefault="001D2BC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60FA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1D2BC6" w:rsidRDefault="001D2BC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7096" w:rsidRDefault="0031709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7096" w:rsidRDefault="0031709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17096" w:rsidRPr="00086871" w:rsidRDefault="00317096" w:rsidP="001D2BC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uracy</w:t>
            </w:r>
          </w:p>
        </w:tc>
      </w:tr>
      <w:tr w:rsidR="00F05208" w:rsidTr="0033181C">
        <w:tc>
          <w:tcPr>
            <w:tcW w:w="1260" w:type="dxa"/>
          </w:tcPr>
          <w:p w:rsidR="00F05208" w:rsidRDefault="00F05208" w:rsidP="00B65DE7">
            <w:pPr>
              <w:rPr>
                <w:b/>
              </w:rPr>
            </w:pPr>
            <w:r>
              <w:rPr>
                <w:b/>
              </w:rPr>
              <w:t>THREE</w:t>
            </w:r>
          </w:p>
        </w:tc>
        <w:tc>
          <w:tcPr>
            <w:tcW w:w="3330" w:type="dxa"/>
          </w:tcPr>
          <w:p w:rsidR="00F05208" w:rsidRDefault="00F05208" w:rsidP="00A353F7">
            <w:pPr>
              <w:rPr>
                <w:b/>
              </w:rPr>
            </w:pPr>
            <w:r>
              <w:rPr>
                <w:b/>
              </w:rPr>
              <w:t>SUB-TOPIC: Precautions put in place by various governments to reduce the environmental effects caused during the construction of railway lines</w:t>
            </w:r>
          </w:p>
        </w:tc>
        <w:tc>
          <w:tcPr>
            <w:tcW w:w="3690" w:type="dxa"/>
          </w:tcPr>
          <w:p w:rsidR="00F05208" w:rsidRPr="00CA2F4A" w:rsidRDefault="00F0520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-What  </w:t>
            </w:r>
            <w:r w:rsidRPr="00501583">
              <w:t>Precautions have been put in place by various governments to reduce the environmental effects caused during the construction of railway lines</w:t>
            </w:r>
          </w:p>
        </w:tc>
        <w:tc>
          <w:tcPr>
            <w:tcW w:w="3240" w:type="dxa"/>
          </w:tcPr>
          <w:p w:rsidR="00F05208" w:rsidRPr="005304E3" w:rsidRDefault="00F0520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introduce diesel powered trains, electrified train, Enforcing strict rules against dumping of garbage.</w:t>
            </w:r>
          </w:p>
        </w:tc>
        <w:tc>
          <w:tcPr>
            <w:tcW w:w="2610" w:type="dxa"/>
          </w:tcPr>
          <w:p w:rsidR="00F05208" w:rsidRDefault="00F05208" w:rsidP="00A353F7">
            <w:pPr>
              <w:rPr>
                <w:b/>
              </w:rPr>
            </w:pPr>
            <w:r>
              <w:rPr>
                <w:b/>
              </w:rPr>
              <w:t>-</w:t>
            </w:r>
            <w:r w:rsidRPr="00501583">
              <w:t>Explanation on precautions put in place to reduce effects on the Environment</w:t>
            </w:r>
            <w:r>
              <w:rPr>
                <w:b/>
              </w:rPr>
              <w:t>.</w:t>
            </w:r>
          </w:p>
        </w:tc>
        <w:tc>
          <w:tcPr>
            <w:tcW w:w="1800" w:type="dxa"/>
          </w:tcPr>
          <w:p w:rsidR="00F05208" w:rsidRDefault="00F0520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05208" w:rsidRDefault="00F05208" w:rsidP="00A353F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866801" w:rsidTr="0033181C">
        <w:tc>
          <w:tcPr>
            <w:tcW w:w="1260" w:type="dxa"/>
          </w:tcPr>
          <w:p w:rsidR="00866801" w:rsidRDefault="00866801" w:rsidP="00B65DE7">
            <w:pPr>
              <w:rPr>
                <w:b/>
              </w:rPr>
            </w:pPr>
          </w:p>
          <w:p w:rsidR="00866801" w:rsidRDefault="00866801" w:rsidP="00B65DE7">
            <w:pPr>
              <w:rPr>
                <w:b/>
              </w:rPr>
            </w:pPr>
            <w:r>
              <w:rPr>
                <w:b/>
              </w:rPr>
              <w:t>FOUR</w:t>
            </w:r>
          </w:p>
        </w:tc>
        <w:tc>
          <w:tcPr>
            <w:tcW w:w="3330" w:type="dxa"/>
          </w:tcPr>
          <w:p w:rsidR="00866801" w:rsidRDefault="00866801" w:rsidP="00A353F7">
            <w:pPr>
              <w:ind w:left="459" w:hanging="459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Examples Of Goods Transported</w:t>
            </w: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Default="004E0270" w:rsidP="00A353F7">
            <w:pPr>
              <w:ind w:left="459" w:hanging="459"/>
              <w:rPr>
                <w:b/>
              </w:rPr>
            </w:pPr>
          </w:p>
          <w:p w:rsidR="004E0270" w:rsidRPr="00FC5A79" w:rsidRDefault="004E0270" w:rsidP="004E0270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-SUB-TOPICS: Importance of road and water transport</w:t>
            </w:r>
          </w:p>
        </w:tc>
        <w:tc>
          <w:tcPr>
            <w:tcW w:w="3690" w:type="dxa"/>
          </w:tcPr>
          <w:p w:rsidR="00866801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-Describe on goods transported in the sub-Region Countries.</w:t>
            </w: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0270" w:rsidRDefault="004E0270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B76878">
              <w:t>Discuss the importance of road and water transport to the economic development of the sub-region</w:t>
            </w:r>
          </w:p>
          <w:p w:rsidR="00866801" w:rsidRPr="00317F64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</w:tcPr>
          <w:p w:rsidR="00866801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Minerals:copper,cobalt,tin,Gold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</w:p>
          <w:p w:rsidR="00866801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Diamonds.</w:t>
            </w:r>
          </w:p>
          <w:p w:rsidR="00866801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Food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Stuffs:maize,rice,wheat.Automobiles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:cars,Scrap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metals,Textiles,Chemicals,Fruits,Medicine,Timber,Furniture</w:t>
            </w:r>
            <w:proofErr w:type="spellEnd"/>
            <w:r w:rsidR="00D671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Pr="00BD5A99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-Source of employment, industrialization of sub-region, opened up rural and remote areas to development.</w:t>
            </w:r>
          </w:p>
        </w:tc>
        <w:tc>
          <w:tcPr>
            <w:tcW w:w="2610" w:type="dxa"/>
          </w:tcPr>
          <w:p w:rsidR="00866801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="00866801"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 w:rsidR="008668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 goods transported in the sub-Region Countries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671EC" w:rsidRDefault="00D671EC" w:rsidP="00A353F7">
            <w:pPr>
              <w:rPr>
                <w:b/>
              </w:rPr>
            </w:pPr>
            <w:r>
              <w:t>-</w:t>
            </w:r>
            <w:r w:rsidRPr="00A02D6F">
              <w:t>Explanation on</w:t>
            </w:r>
            <w:r>
              <w:t xml:space="preserve"> </w:t>
            </w:r>
            <w:r w:rsidRPr="007560C6">
              <w:t>importance of road and water transport to the economy of sub-region</w:t>
            </w:r>
            <w:r>
              <w:rPr>
                <w:b/>
              </w:rPr>
              <w:t>.</w:t>
            </w:r>
          </w:p>
        </w:tc>
        <w:tc>
          <w:tcPr>
            <w:tcW w:w="1800" w:type="dxa"/>
          </w:tcPr>
          <w:p w:rsidR="00866801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Appreciation</w:t>
            </w:r>
          </w:p>
          <w:p w:rsidR="00866801" w:rsidRPr="009113D7" w:rsidRDefault="00866801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BB267A" w:rsidTr="0033181C">
        <w:tc>
          <w:tcPr>
            <w:tcW w:w="1260" w:type="dxa"/>
          </w:tcPr>
          <w:p w:rsidR="00BB267A" w:rsidRDefault="00BB267A" w:rsidP="00B65DE7">
            <w:pPr>
              <w:rPr>
                <w:b/>
              </w:rPr>
            </w:pPr>
          </w:p>
          <w:p w:rsidR="00BB267A" w:rsidRDefault="00BB267A" w:rsidP="00B65DE7">
            <w:pPr>
              <w:rPr>
                <w:b/>
              </w:rPr>
            </w:pPr>
            <w:r>
              <w:rPr>
                <w:b/>
              </w:rPr>
              <w:t>FIVE</w:t>
            </w:r>
          </w:p>
        </w:tc>
        <w:tc>
          <w:tcPr>
            <w:tcW w:w="3330" w:type="dxa"/>
          </w:tcPr>
          <w:p w:rsidR="00BB267A" w:rsidRDefault="00BB267A" w:rsidP="00A353F7">
            <w:pPr>
              <w:rPr>
                <w:b/>
              </w:rPr>
            </w:pPr>
            <w:r>
              <w:rPr>
                <w:b/>
              </w:rPr>
              <w:t>SUB-TOPIC: Different levels of development of roads and water transport</w:t>
            </w:r>
          </w:p>
        </w:tc>
        <w:tc>
          <w:tcPr>
            <w:tcW w:w="3690" w:type="dxa"/>
          </w:tcPr>
          <w:p w:rsidR="00BB267A" w:rsidRDefault="00BB267A" w:rsidP="00A353F7">
            <w:pPr>
              <w:rPr>
                <w:b/>
              </w:rPr>
            </w:pPr>
            <w:r>
              <w:rPr>
                <w:b/>
              </w:rPr>
              <w:t>-</w:t>
            </w:r>
            <w:r w:rsidRPr="00B76878">
              <w:t>Explain why countries in the sub-region are at different levels of development of roads and water transport</w:t>
            </w:r>
            <w:r>
              <w:rPr>
                <w:b/>
              </w:rPr>
              <w:t>.</w:t>
            </w:r>
          </w:p>
        </w:tc>
        <w:tc>
          <w:tcPr>
            <w:tcW w:w="3240" w:type="dxa"/>
          </w:tcPr>
          <w:p w:rsidR="00BB267A" w:rsidRDefault="00BB267A" w:rsidP="00A353F7">
            <w:pPr>
              <w:rPr>
                <w:b/>
              </w:rPr>
            </w:pPr>
            <w:r>
              <w:rPr>
                <w:b/>
              </w:rPr>
              <w:t>-</w:t>
            </w:r>
            <w:r w:rsidRPr="00652C78">
              <w:t>different in economic development levels, presence of landmines(Angola),low population concentration</w:t>
            </w:r>
            <w:r>
              <w:rPr>
                <w:b/>
              </w:rPr>
              <w:t>,</w:t>
            </w:r>
            <w:r w:rsidRPr="00652C78">
              <w:t xml:space="preserve"> Landlocked,</w:t>
            </w:r>
            <w:r>
              <w:t xml:space="preserve"> Historical factors</w:t>
            </w:r>
          </w:p>
        </w:tc>
        <w:tc>
          <w:tcPr>
            <w:tcW w:w="2610" w:type="dxa"/>
          </w:tcPr>
          <w:p w:rsidR="00BB267A" w:rsidRDefault="00BB267A" w:rsidP="00A353F7">
            <w:pPr>
              <w:rPr>
                <w:b/>
              </w:rPr>
            </w:pPr>
            <w:r w:rsidRPr="008523EC">
              <w:t>Debate on</w:t>
            </w:r>
            <w:r>
              <w:t xml:space="preserve"> </w:t>
            </w:r>
            <w:r w:rsidRPr="00B76878">
              <w:t>why countries in the sub-region are at different levels of development of roads and water transport</w:t>
            </w:r>
            <w:r>
              <w:rPr>
                <w:b/>
              </w:rPr>
              <w:t>.</w:t>
            </w:r>
          </w:p>
        </w:tc>
        <w:tc>
          <w:tcPr>
            <w:tcW w:w="1800" w:type="dxa"/>
          </w:tcPr>
          <w:p w:rsidR="00BB267A" w:rsidRPr="007560C6" w:rsidRDefault="00BB267A" w:rsidP="00A353F7">
            <w:r w:rsidRPr="007560C6">
              <w:t>Appreciation</w:t>
            </w:r>
          </w:p>
          <w:p w:rsidR="00BB267A" w:rsidRDefault="00BB267A" w:rsidP="00A353F7">
            <w:pPr>
              <w:rPr>
                <w:b/>
              </w:rPr>
            </w:pPr>
            <w:r w:rsidRPr="007560C6">
              <w:t>Awareness</w:t>
            </w:r>
          </w:p>
        </w:tc>
      </w:tr>
      <w:tr w:rsidR="00BB267A" w:rsidTr="0033181C">
        <w:tc>
          <w:tcPr>
            <w:tcW w:w="1260" w:type="dxa"/>
          </w:tcPr>
          <w:p w:rsidR="00BB267A" w:rsidRDefault="00BB267A" w:rsidP="00B65DE7">
            <w:pPr>
              <w:rPr>
                <w:b/>
              </w:rPr>
            </w:pPr>
            <w:r>
              <w:rPr>
                <w:b/>
              </w:rPr>
              <w:t>SIX</w:t>
            </w:r>
          </w:p>
        </w:tc>
        <w:tc>
          <w:tcPr>
            <w:tcW w:w="3330" w:type="dxa"/>
          </w:tcPr>
          <w:p w:rsidR="000E7650" w:rsidRPr="00193B20" w:rsidRDefault="000E7650" w:rsidP="00193B20">
            <w:pPr>
              <w:rPr>
                <w:rFonts w:ascii="Times New Roman" w:hAnsi="Times New Roman"/>
                <w:b/>
                <w:sz w:val="24"/>
              </w:rPr>
            </w:pPr>
            <w:r w:rsidRPr="00193B20">
              <w:rPr>
                <w:rFonts w:ascii="Times New Roman" w:hAnsi="Times New Roman"/>
                <w:b/>
                <w:sz w:val="24"/>
              </w:rPr>
              <w:t>FIELD PROJECT</w:t>
            </w:r>
          </w:p>
          <w:p w:rsidR="00BB267A" w:rsidRPr="00D13FC3" w:rsidRDefault="00BB267A" w:rsidP="000E76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0" w:type="dxa"/>
          </w:tcPr>
          <w:p w:rsidR="000E7650" w:rsidRPr="00D13FC3" w:rsidRDefault="000E7650" w:rsidP="000E76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13FC3">
              <w:rPr>
                <w:rFonts w:ascii="Times New Roman" w:hAnsi="Times New Roman" w:cs="Times New Roman"/>
                <w:b/>
                <w:sz w:val="24"/>
              </w:rPr>
              <w:t>Guidelines on field project research and writing</w:t>
            </w:r>
          </w:p>
          <w:p w:rsidR="00BB267A" w:rsidRPr="00D13FC3" w:rsidRDefault="00BB267A" w:rsidP="00B65D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</w:tcPr>
          <w:p w:rsidR="000E7650" w:rsidRPr="00193B20" w:rsidRDefault="000E7650" w:rsidP="00193B20">
            <w:pPr>
              <w:rPr>
                <w:rFonts w:ascii="Times New Roman" w:hAnsi="Times New Roman"/>
                <w:b/>
                <w:sz w:val="24"/>
              </w:rPr>
            </w:pPr>
            <w:r w:rsidRPr="00193B20">
              <w:rPr>
                <w:rFonts w:ascii="Times New Roman" w:hAnsi="Times New Roman"/>
                <w:b/>
                <w:sz w:val="24"/>
              </w:rPr>
              <w:t>FIELD PROJECT</w:t>
            </w:r>
          </w:p>
          <w:p w:rsidR="00BB267A" w:rsidRPr="00D13FC3" w:rsidRDefault="00BB267A" w:rsidP="00B65DE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BB267A" w:rsidRPr="00D13FC3" w:rsidRDefault="000E7650" w:rsidP="000E76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13FC3">
              <w:rPr>
                <w:rFonts w:ascii="Times New Roman" w:hAnsi="Times New Roman" w:cs="Times New Roman"/>
                <w:b/>
                <w:sz w:val="24"/>
              </w:rPr>
              <w:t>Guidelines on field project research and writing</w:t>
            </w:r>
          </w:p>
        </w:tc>
        <w:tc>
          <w:tcPr>
            <w:tcW w:w="1800" w:type="dxa"/>
          </w:tcPr>
          <w:p w:rsidR="00D86E87" w:rsidRPr="00193B20" w:rsidRDefault="00D86E87" w:rsidP="00193B20">
            <w:pPr>
              <w:rPr>
                <w:rFonts w:ascii="Times New Roman" w:hAnsi="Times New Roman"/>
                <w:b/>
                <w:sz w:val="24"/>
              </w:rPr>
            </w:pPr>
            <w:r w:rsidRPr="00193B20">
              <w:rPr>
                <w:rFonts w:ascii="Times New Roman" w:hAnsi="Times New Roman"/>
                <w:b/>
                <w:sz w:val="24"/>
              </w:rPr>
              <w:t>FIELD PROJECT</w:t>
            </w:r>
          </w:p>
          <w:p w:rsidR="00BB267A" w:rsidRPr="00D13FC3" w:rsidRDefault="00BB267A" w:rsidP="00B65DE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D14A8" w:rsidTr="0033181C"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SEVEN</w:t>
            </w:r>
          </w:p>
        </w:tc>
        <w:tc>
          <w:tcPr>
            <w:tcW w:w="3330" w:type="dxa"/>
          </w:tcPr>
          <w:p w:rsidR="00FD14A8" w:rsidRDefault="00FD14A8" w:rsidP="00A353F7">
            <w:pPr>
              <w:rPr>
                <w:b/>
              </w:rPr>
            </w:pPr>
            <w:r>
              <w:rPr>
                <w:b/>
              </w:rPr>
              <w:t>SUB-TOPIC: Benefits of using Air Transport</w:t>
            </w:r>
          </w:p>
        </w:tc>
        <w:tc>
          <w:tcPr>
            <w:tcW w:w="3690" w:type="dxa"/>
          </w:tcPr>
          <w:p w:rsidR="00FD14A8" w:rsidRPr="00BF252A" w:rsidRDefault="00FD14A8" w:rsidP="00A353F7">
            <w:r>
              <w:t xml:space="preserve">-What are the benefits of using Air transport over road and </w:t>
            </w:r>
            <w:proofErr w:type="gramStart"/>
            <w:r>
              <w:t>water.</w:t>
            </w:r>
            <w:proofErr w:type="gramEnd"/>
          </w:p>
        </w:tc>
        <w:tc>
          <w:tcPr>
            <w:tcW w:w="3240" w:type="dxa"/>
          </w:tcPr>
          <w:p w:rsidR="00FD14A8" w:rsidRPr="009D2F35" w:rsidRDefault="00FD14A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-Efficient and faster, highly secured, moves according to time, no congestion</w:t>
            </w:r>
          </w:p>
        </w:tc>
        <w:tc>
          <w:tcPr>
            <w:tcW w:w="2610" w:type="dxa"/>
          </w:tcPr>
          <w:p w:rsidR="00FD14A8" w:rsidRDefault="00FD14A8" w:rsidP="00A353F7">
            <w:pPr>
              <w:rPr>
                <w:b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 </w:t>
            </w:r>
            <w:r>
              <w:t>benefits of using Air transport over road and water</w:t>
            </w:r>
          </w:p>
        </w:tc>
        <w:tc>
          <w:tcPr>
            <w:tcW w:w="1800" w:type="dxa"/>
          </w:tcPr>
          <w:p w:rsidR="00FD14A8" w:rsidRDefault="00FD14A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FD14A8" w:rsidRPr="009113D7" w:rsidRDefault="00FD14A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FD14A8" w:rsidTr="0033181C"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EIGHT</w:t>
            </w:r>
          </w:p>
        </w:tc>
        <w:tc>
          <w:tcPr>
            <w:tcW w:w="3330" w:type="dxa"/>
          </w:tcPr>
          <w:p w:rsidR="00FD14A8" w:rsidRPr="007828A9" w:rsidRDefault="00FD14A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SUB-TOPICS: Ports used for foreign trade</w:t>
            </w:r>
          </w:p>
        </w:tc>
        <w:tc>
          <w:tcPr>
            <w:tcW w:w="3690" w:type="dxa"/>
          </w:tcPr>
          <w:p w:rsidR="00FD14A8" w:rsidRPr="00BF252A" w:rsidRDefault="00FD14A8" w:rsidP="00A353F7">
            <w:r>
              <w:rPr>
                <w:b/>
              </w:rPr>
              <w:t>-</w:t>
            </w:r>
            <w:r w:rsidRPr="00DE23F3">
              <w:t>What are examples of ports used for foreign trade</w:t>
            </w:r>
          </w:p>
        </w:tc>
        <w:tc>
          <w:tcPr>
            <w:tcW w:w="3240" w:type="dxa"/>
          </w:tcPr>
          <w:p w:rsidR="00FD14A8" w:rsidRDefault="00FD14A8" w:rsidP="00A353F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Matadi(CongoRiver),Luanda(Angola),Mombasa(Kenya),Beira(Mozambique),Nacala(Mozambique),Durban(S/Africa),Maputo(Mozambique,Welve Bay(Namibia)</w:t>
            </w:r>
          </w:p>
        </w:tc>
        <w:tc>
          <w:tcPr>
            <w:tcW w:w="2610" w:type="dxa"/>
          </w:tcPr>
          <w:p w:rsidR="00FD14A8" w:rsidRDefault="00FD14A8" w:rsidP="00A353F7">
            <w:pPr>
              <w:pStyle w:val="ListParagraph"/>
              <w:ind w:left="118"/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</w:t>
            </w:r>
            <w:r w:rsidRPr="001F2641">
              <w:t>of ports used for foreign trade.</w:t>
            </w:r>
          </w:p>
        </w:tc>
        <w:tc>
          <w:tcPr>
            <w:tcW w:w="1800" w:type="dxa"/>
          </w:tcPr>
          <w:p w:rsidR="00FD14A8" w:rsidRDefault="00FD14A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FD14A8" w:rsidRPr="00086871" w:rsidRDefault="00FD14A8" w:rsidP="00A353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FD14A8" w:rsidTr="0033181C"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</w:p>
          <w:p w:rsidR="00FD14A8" w:rsidRDefault="00FD14A8" w:rsidP="00B65DE7">
            <w:pPr>
              <w:rPr>
                <w:b/>
              </w:rPr>
            </w:pPr>
          </w:p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NINE</w:t>
            </w:r>
          </w:p>
        </w:tc>
        <w:tc>
          <w:tcPr>
            <w:tcW w:w="3330" w:type="dxa"/>
          </w:tcPr>
          <w:p w:rsidR="00C14730" w:rsidRPr="00EB337C" w:rsidRDefault="00C14730" w:rsidP="00C1473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337C">
              <w:rPr>
                <w:rFonts w:ascii="Times New Roman" w:hAnsi="Times New Roman" w:cs="Times New Roman"/>
                <w:b/>
                <w:sz w:val="24"/>
              </w:rPr>
              <w:t xml:space="preserve">TOPIC:POPULATION </w:t>
            </w:r>
            <w:r w:rsidR="00966B8E" w:rsidRPr="00EB337C">
              <w:rPr>
                <w:rFonts w:ascii="Times New Roman" w:hAnsi="Times New Roman" w:cs="Times New Roman"/>
                <w:b/>
                <w:sz w:val="24"/>
              </w:rPr>
              <w:t xml:space="preserve">AND </w:t>
            </w:r>
            <w:r w:rsidRPr="00EB337C">
              <w:rPr>
                <w:rFonts w:ascii="Times New Roman" w:hAnsi="Times New Roman" w:cs="Times New Roman"/>
                <w:b/>
                <w:sz w:val="24"/>
              </w:rPr>
              <w:t>STUDIES IN ZAMBIA</w:t>
            </w:r>
          </w:p>
          <w:p w:rsidR="00C14730" w:rsidRPr="00EB337C" w:rsidRDefault="00C14730" w:rsidP="00966B8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D14A8" w:rsidRPr="00EB337C" w:rsidRDefault="00FD14A8" w:rsidP="00B65D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0" w:type="dxa"/>
          </w:tcPr>
          <w:p w:rsidR="00C14730" w:rsidRPr="007E5D2A" w:rsidRDefault="00C14730" w:rsidP="00C14730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-Definition of terminologies</w:t>
            </w:r>
          </w:p>
          <w:p w:rsidR="00C14730" w:rsidRPr="007E5D2A" w:rsidRDefault="00C14730" w:rsidP="00C14730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-Structure of population</w:t>
            </w:r>
          </w:p>
          <w:p w:rsidR="00C14730" w:rsidRPr="007E5D2A" w:rsidRDefault="00C14730" w:rsidP="00C14730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-Population distribution</w:t>
            </w:r>
          </w:p>
          <w:p w:rsidR="00C14730" w:rsidRPr="007E5D2A" w:rsidRDefault="00C14730" w:rsidP="00C14730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 xml:space="preserve">-Demographic transitional models </w:t>
            </w:r>
          </w:p>
          <w:p w:rsidR="00966B8E" w:rsidRPr="007E5D2A" w:rsidRDefault="00966B8E" w:rsidP="00966B8E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-Implication of rapid population growth</w:t>
            </w:r>
          </w:p>
          <w:p w:rsidR="00966B8E" w:rsidRPr="007E5D2A" w:rsidRDefault="00966B8E" w:rsidP="00966B8E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 Measures to address rapid population growth</w:t>
            </w:r>
          </w:p>
          <w:p w:rsidR="00FD14A8" w:rsidRPr="007E5D2A" w:rsidRDefault="00FD14A8" w:rsidP="00B65D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</w:tcPr>
          <w:p w:rsidR="00FD14A8" w:rsidRPr="00023783" w:rsidRDefault="00023783" w:rsidP="00B65DE7">
            <w:r>
              <w:rPr>
                <w:b/>
              </w:rPr>
              <w:t>-</w:t>
            </w:r>
            <w:r w:rsidRPr="00023783">
              <w:t xml:space="preserve">Cesus,Population </w:t>
            </w:r>
            <w:r w:rsidR="0041310E" w:rsidRPr="00023783">
              <w:t>explosion, Population</w:t>
            </w:r>
            <w:r w:rsidRPr="00023783">
              <w:t xml:space="preserve"> Density,</w:t>
            </w:r>
          </w:p>
          <w:p w:rsidR="00023783" w:rsidRDefault="00023783" w:rsidP="00B65DE7">
            <w:pPr>
              <w:rPr>
                <w:b/>
              </w:rPr>
            </w:pPr>
            <w:r w:rsidRPr="00023783">
              <w:t>Population distribution</w:t>
            </w:r>
            <w:r>
              <w:rPr>
                <w:b/>
              </w:rPr>
              <w:t>.</w:t>
            </w:r>
          </w:p>
          <w:p w:rsidR="00023783" w:rsidRPr="0041310E" w:rsidRDefault="00023783" w:rsidP="00B65DE7"/>
          <w:p w:rsidR="00023783" w:rsidRPr="0041310E" w:rsidRDefault="00023783" w:rsidP="00B65DE7">
            <w:r w:rsidRPr="0041310E">
              <w:t xml:space="preserve">-unplanned </w:t>
            </w:r>
            <w:r w:rsidR="0041310E" w:rsidRPr="0041310E">
              <w:t>settlements, crime</w:t>
            </w:r>
            <w:r w:rsidRPr="0041310E">
              <w:t>,</w:t>
            </w:r>
          </w:p>
          <w:p w:rsidR="00023783" w:rsidRPr="0041310E" w:rsidRDefault="0041310E" w:rsidP="00B65DE7">
            <w:r w:rsidRPr="0041310E">
              <w:t>Prostitution, diseases outbreak</w:t>
            </w:r>
          </w:p>
          <w:p w:rsidR="0041310E" w:rsidRPr="0041310E" w:rsidRDefault="0041310E" w:rsidP="00B65DE7"/>
          <w:p w:rsidR="0041310E" w:rsidRDefault="0041310E" w:rsidP="00B65DE7">
            <w:pPr>
              <w:rPr>
                <w:b/>
              </w:rPr>
            </w:pPr>
            <w:r w:rsidRPr="0041310E">
              <w:t>-Contraceptives, Discourage early marriage</w:t>
            </w:r>
          </w:p>
        </w:tc>
        <w:tc>
          <w:tcPr>
            <w:tcW w:w="2610" w:type="dxa"/>
          </w:tcPr>
          <w:p w:rsidR="00FD14A8" w:rsidRPr="00044509" w:rsidRDefault="00044509" w:rsidP="00B65DE7">
            <w:r w:rsidRPr="00044509">
              <w:t>-Explanation of terminologies</w:t>
            </w:r>
          </w:p>
          <w:p w:rsidR="00044509" w:rsidRPr="00044509" w:rsidRDefault="00044509" w:rsidP="00B65DE7"/>
          <w:p w:rsidR="00044509" w:rsidRPr="00044509" w:rsidRDefault="00044509" w:rsidP="00B65DE7"/>
          <w:p w:rsidR="00044509" w:rsidRDefault="00044509" w:rsidP="00B65DE7">
            <w:pPr>
              <w:rPr>
                <w:b/>
              </w:rPr>
            </w:pPr>
            <w:r w:rsidRPr="00044509">
              <w:t>Analysis of</w:t>
            </w:r>
            <w:r>
              <w:rPr>
                <w:b/>
              </w:rPr>
              <w:t xml:space="preserve">  </w:t>
            </w:r>
            <w:r w:rsidRPr="007E5D2A">
              <w:rPr>
                <w:rFonts w:ascii="Times New Roman" w:hAnsi="Times New Roman" w:cs="Times New Roman"/>
                <w:sz w:val="24"/>
              </w:rPr>
              <w:t>Implication of rapid population growth</w:t>
            </w:r>
          </w:p>
        </w:tc>
        <w:tc>
          <w:tcPr>
            <w:tcW w:w="1800" w:type="dxa"/>
          </w:tcPr>
          <w:p w:rsidR="00FD14A8" w:rsidRPr="00E21342" w:rsidRDefault="00E21342" w:rsidP="00B65DE7">
            <w:r w:rsidRPr="00E21342">
              <w:t>Interpretation and awareness</w:t>
            </w:r>
          </w:p>
        </w:tc>
      </w:tr>
      <w:tr w:rsidR="00FD14A8" w:rsidTr="0033181C">
        <w:trPr>
          <w:trHeight w:val="1124"/>
        </w:trPr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lastRenderedPageBreak/>
              <w:t>TEN</w:t>
            </w:r>
          </w:p>
        </w:tc>
        <w:tc>
          <w:tcPr>
            <w:tcW w:w="3330" w:type="dxa"/>
          </w:tcPr>
          <w:p w:rsidR="00966B8E" w:rsidRPr="00EB337C" w:rsidRDefault="00966B8E" w:rsidP="00966B8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337C">
              <w:rPr>
                <w:rFonts w:ascii="Times New Roman" w:hAnsi="Times New Roman" w:cs="Times New Roman"/>
                <w:b/>
                <w:sz w:val="24"/>
              </w:rPr>
              <w:t>TOPIC:SETTLEMENT STUDIES IN ZAMBIA</w:t>
            </w:r>
          </w:p>
          <w:p w:rsidR="00C14730" w:rsidRPr="00EB337C" w:rsidRDefault="00C14730" w:rsidP="00315ED6">
            <w:pPr>
              <w:pStyle w:val="ListParagraph"/>
              <w:ind w:left="1440"/>
              <w:rPr>
                <w:rFonts w:ascii="Times New Roman" w:hAnsi="Times New Roman"/>
                <w:b/>
                <w:sz w:val="24"/>
              </w:rPr>
            </w:pPr>
          </w:p>
          <w:p w:rsidR="00FD14A8" w:rsidRPr="00EB337C" w:rsidRDefault="00FD14A8" w:rsidP="00B65D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0" w:type="dxa"/>
          </w:tcPr>
          <w:p w:rsidR="00975884" w:rsidRPr="007E5D2A" w:rsidRDefault="00975884" w:rsidP="00975884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-Patterns of settlements</w:t>
            </w:r>
            <w:proofErr w:type="gramStart"/>
            <w:r w:rsidRPr="007E5D2A">
              <w:rPr>
                <w:rFonts w:ascii="Times New Roman" w:hAnsi="Times New Roman" w:cs="Times New Roman"/>
                <w:sz w:val="24"/>
              </w:rPr>
              <w:t>;.</w:t>
            </w:r>
            <w:proofErr w:type="gramEnd"/>
          </w:p>
          <w:p w:rsidR="0041310E" w:rsidRDefault="00975884" w:rsidP="00975884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 xml:space="preserve">-Types of settlements: </w:t>
            </w:r>
          </w:p>
          <w:p w:rsidR="00975884" w:rsidRPr="007E5D2A" w:rsidRDefault="00975884" w:rsidP="00975884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-Factors influencing settlement patterns</w:t>
            </w:r>
          </w:p>
          <w:p w:rsidR="009359B6" w:rsidRDefault="009359B6" w:rsidP="00975884">
            <w:pPr>
              <w:rPr>
                <w:rFonts w:ascii="Times New Roman" w:hAnsi="Times New Roman" w:cs="Times New Roman"/>
                <w:sz w:val="24"/>
              </w:rPr>
            </w:pPr>
          </w:p>
          <w:p w:rsidR="009359B6" w:rsidRDefault="009359B6" w:rsidP="00975884">
            <w:pPr>
              <w:rPr>
                <w:rFonts w:ascii="Times New Roman" w:hAnsi="Times New Roman" w:cs="Times New Roman"/>
                <w:sz w:val="24"/>
              </w:rPr>
            </w:pPr>
          </w:p>
          <w:p w:rsidR="00975884" w:rsidRPr="007E5D2A" w:rsidRDefault="00975884" w:rsidP="00975884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-Functions of towns</w:t>
            </w:r>
          </w:p>
          <w:p w:rsidR="00FD14A8" w:rsidRPr="007E5D2A" w:rsidRDefault="00FD14A8" w:rsidP="00B65D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FD14A8" w:rsidRDefault="0041310E" w:rsidP="00B65D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7E5D2A">
              <w:rPr>
                <w:rFonts w:ascii="Times New Roman" w:hAnsi="Times New Roman" w:cs="Times New Roman"/>
                <w:sz w:val="24"/>
              </w:rPr>
              <w:t xml:space="preserve"> Linear/ribbon, Dispersed/Isolated, Nucleated/Clustered and Block</w:t>
            </w:r>
          </w:p>
          <w:p w:rsidR="0041310E" w:rsidRDefault="0041310E" w:rsidP="004131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E5D2A">
              <w:rPr>
                <w:rFonts w:ascii="Times New Roman" w:hAnsi="Times New Roman" w:cs="Times New Roman"/>
                <w:sz w:val="24"/>
              </w:rPr>
              <w:t xml:space="preserve"> Site and Service, Squatter, Dormitory/Satellite</w:t>
            </w:r>
          </w:p>
          <w:p w:rsidR="009359B6" w:rsidRDefault="009359B6" w:rsidP="0041310E">
            <w:pPr>
              <w:rPr>
                <w:rFonts w:ascii="Times New Roman" w:hAnsi="Times New Roman" w:cs="Times New Roman"/>
                <w:sz w:val="24"/>
              </w:rPr>
            </w:pPr>
          </w:p>
          <w:p w:rsidR="009359B6" w:rsidRPr="007E5D2A" w:rsidRDefault="009359B6" w:rsidP="004131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-Education,Adminstration</w:t>
            </w:r>
          </w:p>
          <w:p w:rsidR="0041310E" w:rsidRPr="009D2F35" w:rsidRDefault="0041310E" w:rsidP="00B65D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FD14A8" w:rsidRDefault="00044509" w:rsidP="00B65DE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-</w:t>
            </w:r>
            <w:r w:rsidRPr="00044509">
              <w:t xml:space="preserve">Description of  </w:t>
            </w:r>
            <w:r w:rsidRPr="00044509">
              <w:rPr>
                <w:rFonts w:ascii="Times New Roman" w:hAnsi="Times New Roman" w:cs="Times New Roman"/>
                <w:sz w:val="24"/>
              </w:rPr>
              <w:t>Patterns of settlements</w:t>
            </w:r>
          </w:p>
          <w:p w:rsidR="00F635F5" w:rsidRDefault="00F635F5" w:rsidP="00B65DE7">
            <w:pPr>
              <w:rPr>
                <w:rFonts w:ascii="Times New Roman" w:hAnsi="Times New Roman" w:cs="Times New Roman"/>
                <w:sz w:val="24"/>
              </w:rPr>
            </w:pPr>
          </w:p>
          <w:p w:rsidR="00F635F5" w:rsidRDefault="00F635F5" w:rsidP="00B65DE7">
            <w:pPr>
              <w:rPr>
                <w:rFonts w:ascii="Times New Roman" w:hAnsi="Times New Roman" w:cs="Times New Roman"/>
                <w:sz w:val="24"/>
              </w:rPr>
            </w:pPr>
          </w:p>
          <w:p w:rsidR="00F635F5" w:rsidRDefault="00F635F5" w:rsidP="00B65DE7">
            <w:pPr>
              <w:rPr>
                <w:rFonts w:ascii="Times New Roman" w:hAnsi="Times New Roman" w:cs="Times New Roman"/>
                <w:sz w:val="24"/>
              </w:rPr>
            </w:pPr>
          </w:p>
          <w:p w:rsidR="00F635F5" w:rsidRDefault="00F635F5" w:rsidP="00B65DE7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Describing  </w:t>
            </w:r>
            <w:r w:rsidRPr="007E5D2A">
              <w:rPr>
                <w:rFonts w:ascii="Times New Roman" w:hAnsi="Times New Roman" w:cs="Times New Roman"/>
                <w:sz w:val="24"/>
              </w:rPr>
              <w:t>Functions of towns</w:t>
            </w:r>
          </w:p>
        </w:tc>
        <w:tc>
          <w:tcPr>
            <w:tcW w:w="1800" w:type="dxa"/>
          </w:tcPr>
          <w:p w:rsidR="00FD14A8" w:rsidRPr="009113D7" w:rsidRDefault="00B80C6C" w:rsidP="00B65D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</w:t>
            </w:r>
            <w:r w:rsidR="00E2134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ness</w:t>
            </w:r>
          </w:p>
        </w:tc>
      </w:tr>
      <w:tr w:rsidR="00FD14A8" w:rsidTr="0033181C"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ELEVEN</w:t>
            </w:r>
          </w:p>
        </w:tc>
        <w:tc>
          <w:tcPr>
            <w:tcW w:w="3330" w:type="dxa"/>
          </w:tcPr>
          <w:p w:rsidR="00315ED6" w:rsidRPr="00EB337C" w:rsidRDefault="00315ED6" w:rsidP="00315ED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B337C">
              <w:rPr>
                <w:rFonts w:ascii="Times New Roman" w:hAnsi="Times New Roman" w:cs="Times New Roman"/>
                <w:b/>
                <w:sz w:val="24"/>
              </w:rPr>
              <w:t>TOPIC:SETTLEMENT STUDIES IN ZAMBIA</w:t>
            </w:r>
          </w:p>
          <w:p w:rsidR="00FD14A8" w:rsidRPr="007E5D2A" w:rsidRDefault="00FD14A8" w:rsidP="00B65D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90" w:type="dxa"/>
          </w:tcPr>
          <w:p w:rsidR="00315ED6" w:rsidRPr="007E5D2A" w:rsidRDefault="00315ED6" w:rsidP="00315ED6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-Internal structure of a town</w:t>
            </w:r>
          </w:p>
          <w:p w:rsidR="00315ED6" w:rsidRPr="007E5D2A" w:rsidRDefault="00315ED6" w:rsidP="00315ED6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-Urbanization</w:t>
            </w:r>
          </w:p>
          <w:p w:rsidR="00315ED6" w:rsidRPr="007E5D2A" w:rsidRDefault="00315ED6" w:rsidP="00315ED6">
            <w:pPr>
              <w:rPr>
                <w:rFonts w:ascii="Times New Roman" w:hAnsi="Times New Roman" w:cs="Times New Roman"/>
                <w:sz w:val="24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-Migration</w:t>
            </w:r>
          </w:p>
          <w:p w:rsidR="00FD14A8" w:rsidRPr="007E5D2A" w:rsidRDefault="00315ED6" w:rsidP="00315ED6">
            <w:pPr>
              <w:rPr>
                <w:rFonts w:ascii="Times New Roman" w:hAnsi="Times New Roman" w:cs="Times New Roman"/>
              </w:rPr>
            </w:pPr>
            <w:r w:rsidRPr="007E5D2A">
              <w:rPr>
                <w:rFonts w:ascii="Times New Roman" w:hAnsi="Times New Roman" w:cs="Times New Roman"/>
                <w:sz w:val="24"/>
              </w:rPr>
              <w:t>-Types of migration; Rural to Urban, urban to rural, Rural to Rural and Urban to urban</w:t>
            </w:r>
          </w:p>
        </w:tc>
        <w:tc>
          <w:tcPr>
            <w:tcW w:w="3240" w:type="dxa"/>
          </w:tcPr>
          <w:p w:rsidR="00FD14A8" w:rsidRDefault="00A776DA" w:rsidP="00B65DE7">
            <w:r w:rsidRPr="00A9695D">
              <w:t>-Residential</w:t>
            </w:r>
            <w:r w:rsidR="00D14740" w:rsidRPr="00A9695D">
              <w:t>, industrial, CBD</w:t>
            </w:r>
            <w:r w:rsidRPr="00A9695D">
              <w:t>.</w:t>
            </w:r>
          </w:p>
          <w:p w:rsidR="00A9695D" w:rsidRDefault="00A9695D" w:rsidP="00B65DE7"/>
          <w:p w:rsidR="00A9695D" w:rsidRDefault="00A9695D" w:rsidP="00B65DE7">
            <w:r>
              <w:t>-Internal/External</w:t>
            </w:r>
          </w:p>
          <w:p w:rsidR="00A9695D" w:rsidRPr="00A9695D" w:rsidRDefault="00A9695D" w:rsidP="00B65DE7">
            <w:r>
              <w:t>-Pull and Push Factors.</w:t>
            </w:r>
          </w:p>
        </w:tc>
        <w:tc>
          <w:tcPr>
            <w:tcW w:w="2610" w:type="dxa"/>
          </w:tcPr>
          <w:p w:rsidR="000951BA" w:rsidRDefault="000951BA" w:rsidP="000951BA">
            <w:pPr>
              <w:rPr>
                <w:rFonts w:ascii="Times New Roman" w:hAnsi="Times New Roman" w:cs="Times New Roman"/>
                <w:sz w:val="24"/>
              </w:rPr>
            </w:pPr>
            <w:r w:rsidRPr="000951BA">
              <w:t xml:space="preserve">-Explanation </w:t>
            </w:r>
            <w:r w:rsidR="00F600AA" w:rsidRPr="000951BA">
              <w:t>of</w:t>
            </w:r>
            <w:r w:rsidR="00F600AA">
              <w:rPr>
                <w:b/>
              </w:rPr>
              <w:t xml:space="preserve"> Internal</w:t>
            </w:r>
            <w:r w:rsidRPr="007E5D2A">
              <w:rPr>
                <w:rFonts w:ascii="Times New Roman" w:hAnsi="Times New Roman" w:cs="Times New Roman"/>
                <w:sz w:val="24"/>
              </w:rPr>
              <w:t xml:space="preserve"> structure of a town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951BA" w:rsidRDefault="000951BA" w:rsidP="000951BA">
            <w:pPr>
              <w:rPr>
                <w:rFonts w:ascii="Times New Roman" w:hAnsi="Times New Roman" w:cs="Times New Roman"/>
                <w:sz w:val="24"/>
              </w:rPr>
            </w:pPr>
          </w:p>
          <w:p w:rsidR="000951BA" w:rsidRPr="007E5D2A" w:rsidRDefault="000951BA" w:rsidP="000951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-Describing  </w:t>
            </w:r>
            <w:r w:rsidRPr="007E5D2A">
              <w:rPr>
                <w:rFonts w:ascii="Times New Roman" w:hAnsi="Times New Roman" w:cs="Times New Roman"/>
                <w:sz w:val="24"/>
              </w:rPr>
              <w:t>Types of migration</w:t>
            </w:r>
          </w:p>
          <w:p w:rsidR="00FD14A8" w:rsidRDefault="00FD14A8" w:rsidP="00B827BA">
            <w:pPr>
              <w:pStyle w:val="ListParagraph"/>
              <w:ind w:left="118"/>
              <w:rPr>
                <w:b/>
              </w:rPr>
            </w:pPr>
          </w:p>
        </w:tc>
        <w:tc>
          <w:tcPr>
            <w:tcW w:w="1800" w:type="dxa"/>
          </w:tcPr>
          <w:p w:rsidR="00FD14A8" w:rsidRDefault="00F05010" w:rsidP="00B827B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F05010" w:rsidRDefault="00F05010" w:rsidP="00B827B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05010" w:rsidRDefault="00F05010" w:rsidP="00B827B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05010" w:rsidRPr="00086871" w:rsidRDefault="00F05010" w:rsidP="00B827B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</w:t>
            </w:r>
            <w:r w:rsidR="008D70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reciation</w:t>
            </w:r>
          </w:p>
        </w:tc>
      </w:tr>
      <w:tr w:rsidR="00FD14A8" w:rsidTr="0033181C"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TWELVE</w:t>
            </w:r>
          </w:p>
        </w:tc>
        <w:tc>
          <w:tcPr>
            <w:tcW w:w="333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69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24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261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1800" w:type="dxa"/>
          </w:tcPr>
          <w:p w:rsidR="00FD14A8" w:rsidRPr="009113D7" w:rsidRDefault="00FD14A8" w:rsidP="00B65D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D14A8" w:rsidTr="0033181C">
        <w:tc>
          <w:tcPr>
            <w:tcW w:w="126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THIRTEEN</w:t>
            </w:r>
          </w:p>
        </w:tc>
        <w:tc>
          <w:tcPr>
            <w:tcW w:w="333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69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24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2610" w:type="dxa"/>
          </w:tcPr>
          <w:p w:rsidR="00FD14A8" w:rsidRDefault="00FD14A8" w:rsidP="00B65DE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1800" w:type="dxa"/>
          </w:tcPr>
          <w:p w:rsidR="00FD14A8" w:rsidRDefault="00FD14A8" w:rsidP="00B65D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FD14A8" w:rsidRPr="009113D7" w:rsidRDefault="00FD14A8" w:rsidP="00B65DE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</w:tbl>
    <w:p w:rsidR="006620F4" w:rsidRPr="00137623" w:rsidRDefault="006620F4" w:rsidP="006620F4">
      <w:pPr>
        <w:rPr>
          <w:b/>
        </w:rPr>
      </w:pPr>
      <w:bookmarkStart w:id="1" w:name="_GoBack"/>
      <w:bookmarkEnd w:id="1"/>
    </w:p>
    <w:p w:rsidR="006620F4" w:rsidRDefault="006620F4" w:rsidP="006620F4">
      <w:pPr>
        <w:rPr>
          <w:b/>
        </w:rPr>
      </w:pPr>
    </w:p>
    <w:p w:rsidR="006620F4" w:rsidRDefault="006620F4" w:rsidP="006620F4"/>
    <w:p w:rsidR="006620F4" w:rsidRDefault="006620F4" w:rsidP="006620F4"/>
    <w:p w:rsidR="005E128C" w:rsidRDefault="005E128C"/>
    <w:sectPr w:rsidR="005E128C" w:rsidSect="002F26A6">
      <w:pgSz w:w="16838" w:h="11906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739"/>
    <w:multiLevelType w:val="hybridMultilevel"/>
    <w:tmpl w:val="350C774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8F7EE1"/>
    <w:multiLevelType w:val="hybridMultilevel"/>
    <w:tmpl w:val="B790C05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2E15DB"/>
    <w:multiLevelType w:val="hybridMultilevel"/>
    <w:tmpl w:val="58F4123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FA0F94"/>
    <w:multiLevelType w:val="hybridMultilevel"/>
    <w:tmpl w:val="40F08B2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F4"/>
    <w:rsid w:val="00023783"/>
    <w:rsid w:val="00044509"/>
    <w:rsid w:val="000679D9"/>
    <w:rsid w:val="000951BA"/>
    <w:rsid w:val="000B4E67"/>
    <w:rsid w:val="000E7650"/>
    <w:rsid w:val="0015178E"/>
    <w:rsid w:val="001808D2"/>
    <w:rsid w:val="00193B20"/>
    <w:rsid w:val="001D2BC6"/>
    <w:rsid w:val="001F2641"/>
    <w:rsid w:val="002E6690"/>
    <w:rsid w:val="002F26A6"/>
    <w:rsid w:val="00315ED6"/>
    <w:rsid w:val="00317096"/>
    <w:rsid w:val="0032316C"/>
    <w:rsid w:val="003269C1"/>
    <w:rsid w:val="0033181C"/>
    <w:rsid w:val="003C7D1A"/>
    <w:rsid w:val="0041310E"/>
    <w:rsid w:val="0046239D"/>
    <w:rsid w:val="00475D73"/>
    <w:rsid w:val="004763F3"/>
    <w:rsid w:val="004B0C2A"/>
    <w:rsid w:val="004E0270"/>
    <w:rsid w:val="00501583"/>
    <w:rsid w:val="00560152"/>
    <w:rsid w:val="00586157"/>
    <w:rsid w:val="005910EC"/>
    <w:rsid w:val="005D2A54"/>
    <w:rsid w:val="005E128C"/>
    <w:rsid w:val="00652C78"/>
    <w:rsid w:val="006620F4"/>
    <w:rsid w:val="007560C6"/>
    <w:rsid w:val="007E5D2A"/>
    <w:rsid w:val="00860FA8"/>
    <w:rsid w:val="00866801"/>
    <w:rsid w:val="008D707D"/>
    <w:rsid w:val="009359B6"/>
    <w:rsid w:val="00942123"/>
    <w:rsid w:val="009459DC"/>
    <w:rsid w:val="00966B8E"/>
    <w:rsid w:val="00971C41"/>
    <w:rsid w:val="00975884"/>
    <w:rsid w:val="00A776DA"/>
    <w:rsid w:val="00A9695D"/>
    <w:rsid w:val="00B3257C"/>
    <w:rsid w:val="00B65DE7"/>
    <w:rsid w:val="00B76878"/>
    <w:rsid w:val="00B80C6C"/>
    <w:rsid w:val="00B827BA"/>
    <w:rsid w:val="00BB267A"/>
    <w:rsid w:val="00C14730"/>
    <w:rsid w:val="00C91770"/>
    <w:rsid w:val="00D13FC3"/>
    <w:rsid w:val="00D14740"/>
    <w:rsid w:val="00D671EC"/>
    <w:rsid w:val="00D86E87"/>
    <w:rsid w:val="00DE23F3"/>
    <w:rsid w:val="00E21342"/>
    <w:rsid w:val="00E421DD"/>
    <w:rsid w:val="00EB337C"/>
    <w:rsid w:val="00F05010"/>
    <w:rsid w:val="00F05208"/>
    <w:rsid w:val="00F600AA"/>
    <w:rsid w:val="00F635F5"/>
    <w:rsid w:val="00F85211"/>
    <w:rsid w:val="00FB0377"/>
    <w:rsid w:val="00FD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0F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62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66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0F4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0F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62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66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0F4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MR CHILUFYA</cp:lastModifiedBy>
  <cp:revision>66</cp:revision>
  <cp:lastPrinted>2016-09-28T21:00:00Z</cp:lastPrinted>
  <dcterms:created xsi:type="dcterms:W3CDTF">2016-09-28T14:09:00Z</dcterms:created>
  <dcterms:modified xsi:type="dcterms:W3CDTF">2016-09-29T11:57:00Z</dcterms:modified>
</cp:coreProperties>
</file>